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29" w:rsidRPr="000E0F29" w:rsidRDefault="000E0F29" w:rsidP="000E0F29">
      <w:pPr>
        <w:widowControl w:val="0"/>
        <w:tabs>
          <w:tab w:val="left" w:pos="7797"/>
          <w:tab w:val="left" w:pos="9585"/>
          <w:tab w:val="left" w:pos="10240"/>
        </w:tabs>
        <w:autoSpaceDE w:val="0"/>
        <w:autoSpaceDN w:val="0"/>
        <w:spacing w:before="72" w:after="0" w:line="240" w:lineRule="auto"/>
        <w:ind w:left="4564"/>
        <w:rPr>
          <w:rFonts w:ascii="Times New Roman" w:eastAsia="Times New Roman" w:hAnsi="Times New Roman" w:cs="Times New Roman"/>
          <w:sz w:val="24"/>
          <w:szCs w:val="24"/>
        </w:rPr>
      </w:pPr>
      <w:r w:rsidRPr="000E0F29">
        <w:rPr>
          <w:rFonts w:ascii="Times New Roman" w:eastAsia="Times New Roman" w:hAnsi="Times New Roman" w:cs="Times New Roman"/>
          <w:color w:val="0D0D0D"/>
          <w:sz w:val="24"/>
          <w:szCs w:val="24"/>
        </w:rPr>
        <w:t>Приложение 2</w:t>
      </w:r>
      <w:r w:rsidRPr="000E0F29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4"/>
          <w:szCs w:val="24"/>
        </w:rPr>
        <w:t>к</w:t>
      </w:r>
      <w:r w:rsidRPr="000E0F29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4"/>
          <w:szCs w:val="24"/>
        </w:rPr>
        <w:t>приказу</w:t>
      </w:r>
      <w:r w:rsidRPr="000E0F29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0E0F29">
        <w:rPr>
          <w:rFonts w:ascii="Times New Roman" w:eastAsia="Times New Roman" w:hAnsi="Times New Roman" w:cs="Times New Roman"/>
          <w:sz w:val="24"/>
          <w:szCs w:val="24"/>
        </w:rPr>
        <w:t>№88</w:t>
      </w:r>
      <w:r w:rsidRPr="000E0F2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E0F29">
        <w:rPr>
          <w:rFonts w:ascii="Times New Roman" w:eastAsia="Times New Roman" w:hAnsi="Times New Roman" w:cs="Times New Roman"/>
          <w:sz w:val="24"/>
          <w:szCs w:val="24"/>
        </w:rPr>
        <w:t>от29.08.</w:t>
      </w:r>
      <w:r w:rsidRPr="000E0F2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E0F29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0E0F2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E0F2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E0F29" w:rsidRPr="000E0F29" w:rsidRDefault="000E0F29" w:rsidP="000E0F2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E0F29" w:rsidRPr="000E0F29" w:rsidRDefault="000E0F29" w:rsidP="000E0F29">
      <w:pPr>
        <w:widowControl w:val="0"/>
        <w:autoSpaceDE w:val="0"/>
        <w:autoSpaceDN w:val="0"/>
        <w:spacing w:after="0" w:line="240" w:lineRule="auto"/>
        <w:ind w:left="1824" w:right="1672"/>
        <w:jc w:val="center"/>
        <w:rPr>
          <w:rFonts w:ascii="Times New Roman" w:eastAsia="Times New Roman" w:hAnsi="Times New Roman" w:cs="Times New Roman"/>
          <w:b/>
          <w:sz w:val="26"/>
        </w:rPr>
      </w:pPr>
      <w:r w:rsidRPr="000E0F29">
        <w:rPr>
          <w:rFonts w:ascii="Times New Roman" w:eastAsia="Times New Roman" w:hAnsi="Times New Roman" w:cs="Times New Roman"/>
          <w:b/>
          <w:color w:val="0D0D0D"/>
          <w:sz w:val="26"/>
        </w:rPr>
        <w:t>ПРИКАЗ</w:t>
      </w:r>
    </w:p>
    <w:p w:rsidR="000E0F29" w:rsidRPr="000E0F29" w:rsidRDefault="000E0F29" w:rsidP="000E0F2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:rsidR="000E0F29" w:rsidRPr="000E0F29" w:rsidRDefault="000E0F29" w:rsidP="000E0F29">
      <w:pPr>
        <w:widowControl w:val="0"/>
        <w:tabs>
          <w:tab w:val="left" w:pos="809"/>
          <w:tab w:val="left" w:pos="3138"/>
          <w:tab w:val="left" w:pos="4187"/>
          <w:tab w:val="left" w:pos="7243"/>
          <w:tab w:val="left" w:pos="7819"/>
        </w:tabs>
        <w:autoSpaceDE w:val="0"/>
        <w:autoSpaceDN w:val="0"/>
        <w:spacing w:after="0" w:line="240" w:lineRule="auto"/>
        <w:ind w:left="161"/>
        <w:jc w:val="center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«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»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20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г.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ab/>
        <w:t>№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ab/>
        <w:t>-У</w:t>
      </w:r>
    </w:p>
    <w:p w:rsidR="000E0F29" w:rsidRPr="000E0F29" w:rsidRDefault="000E0F29" w:rsidP="000E0F2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E0F29" w:rsidRPr="000E0F29" w:rsidRDefault="000E0F29" w:rsidP="000E0F29">
      <w:pPr>
        <w:widowControl w:val="0"/>
        <w:autoSpaceDE w:val="0"/>
        <w:autoSpaceDN w:val="0"/>
        <w:spacing w:after="0" w:line="298" w:lineRule="exact"/>
        <w:ind w:left="90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E0F29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О</w:t>
      </w:r>
      <w:r w:rsidRPr="000E0F29">
        <w:rPr>
          <w:rFonts w:ascii="Times New Roman" w:eastAsia="Times New Roman" w:hAnsi="Times New Roman" w:cs="Times New Roman"/>
          <w:b/>
          <w:bCs/>
          <w:color w:val="0D0D0D"/>
          <w:spacing w:val="-3"/>
          <w:sz w:val="26"/>
          <w:szCs w:val="26"/>
        </w:rPr>
        <w:t xml:space="preserve"> </w:t>
      </w:r>
      <w:r w:rsidRPr="000E0F29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зачислении</w:t>
      </w:r>
      <w:r w:rsidRPr="000E0F29">
        <w:rPr>
          <w:rFonts w:ascii="Times New Roman" w:eastAsia="Times New Roman" w:hAnsi="Times New Roman" w:cs="Times New Roman"/>
          <w:b/>
          <w:bCs/>
          <w:color w:val="0D0D0D"/>
          <w:spacing w:val="-3"/>
          <w:sz w:val="26"/>
          <w:szCs w:val="26"/>
        </w:rPr>
        <w:t xml:space="preserve"> </w:t>
      </w:r>
      <w:r w:rsidRPr="000E0F29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экстерна</w:t>
      </w:r>
    </w:p>
    <w:p w:rsidR="000E0F29" w:rsidRPr="000E0F29" w:rsidRDefault="000E0F29" w:rsidP="000E0F29">
      <w:pPr>
        <w:widowControl w:val="0"/>
        <w:autoSpaceDE w:val="0"/>
        <w:autoSpaceDN w:val="0"/>
        <w:spacing w:after="0" w:line="240" w:lineRule="auto"/>
        <w:ind w:left="900" w:right="6268"/>
        <w:rPr>
          <w:rFonts w:ascii="Times New Roman" w:eastAsia="Times New Roman" w:hAnsi="Times New Roman" w:cs="Times New Roman"/>
          <w:b/>
          <w:sz w:val="26"/>
        </w:rPr>
      </w:pPr>
      <w:r w:rsidRPr="000E0F29">
        <w:rPr>
          <w:rFonts w:ascii="Times New Roman" w:eastAsia="Times New Roman" w:hAnsi="Times New Roman" w:cs="Times New Roman"/>
          <w:b/>
          <w:color w:val="0D0D0D"/>
          <w:sz w:val="26"/>
        </w:rPr>
        <w:t>для прохождения промежуточной</w:t>
      </w:r>
      <w:r w:rsidRPr="000E0F29">
        <w:rPr>
          <w:rFonts w:ascii="Times New Roman" w:eastAsia="Times New Roman" w:hAnsi="Times New Roman" w:cs="Times New Roman"/>
          <w:b/>
          <w:color w:val="0D0D0D"/>
          <w:spacing w:val="-62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b/>
          <w:color w:val="0D0D0D"/>
          <w:sz w:val="26"/>
        </w:rPr>
        <w:t>и</w:t>
      </w:r>
      <w:r w:rsidRPr="000E0F29">
        <w:rPr>
          <w:rFonts w:ascii="Times New Roman" w:eastAsia="Times New Roman" w:hAnsi="Times New Roman" w:cs="Times New Roman"/>
          <w:b/>
          <w:color w:val="0D0D0D"/>
          <w:spacing w:val="14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b/>
          <w:color w:val="0D0D0D"/>
          <w:sz w:val="26"/>
        </w:rPr>
        <w:t>(или)</w:t>
      </w:r>
      <w:r w:rsidRPr="000E0F29">
        <w:rPr>
          <w:rFonts w:ascii="Times New Roman" w:eastAsia="Times New Roman" w:hAnsi="Times New Roman" w:cs="Times New Roman"/>
          <w:b/>
          <w:color w:val="0D0D0D"/>
          <w:spacing w:val="15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b/>
          <w:color w:val="0D0D0D"/>
          <w:sz w:val="26"/>
        </w:rPr>
        <w:t>государственной</w:t>
      </w:r>
      <w:r w:rsidRPr="000E0F29">
        <w:rPr>
          <w:rFonts w:ascii="Times New Roman" w:eastAsia="Times New Roman" w:hAnsi="Times New Roman" w:cs="Times New Roman"/>
          <w:b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b/>
          <w:color w:val="0D0D0D"/>
          <w:sz w:val="26"/>
        </w:rPr>
        <w:t>итоговой аттестации</w:t>
      </w:r>
    </w:p>
    <w:p w:rsidR="000E0F29" w:rsidRPr="000E0F29" w:rsidRDefault="000E0F29" w:rsidP="000E0F2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:rsidR="000E0F29" w:rsidRPr="000E0F29" w:rsidRDefault="000E0F29" w:rsidP="000E0F29">
      <w:pPr>
        <w:widowControl w:val="0"/>
        <w:tabs>
          <w:tab w:val="left" w:pos="6146"/>
        </w:tabs>
        <w:autoSpaceDE w:val="0"/>
        <w:autoSpaceDN w:val="0"/>
        <w:spacing w:before="1" w:after="0" w:line="240" w:lineRule="auto"/>
        <w:ind w:left="900" w:right="743" w:firstLine="379"/>
        <w:jc w:val="both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В соответствии с частью 3 статьи 34 Федерального закона от 29.12.2012 № 273-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ФЗ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«Об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образовании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Российской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Федерации»,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заявления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родителей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(законных</w:t>
      </w:r>
      <w:r w:rsidRPr="000E0F29">
        <w:rPr>
          <w:rFonts w:ascii="Times New Roman" w:eastAsia="Times New Roman" w:hAnsi="Times New Roman" w:cs="Times New Roman"/>
          <w:color w:val="0D0D0D"/>
          <w:spacing w:val="-62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представителей)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от</w:t>
      </w:r>
      <w:r w:rsidRPr="000E0F29">
        <w:rPr>
          <w:rFonts w:ascii="Times New Roman" w:eastAsia="Times New Roman" w:hAnsi="Times New Roman" w:cs="Times New Roman"/>
          <w:color w:val="0D0D0D"/>
          <w:spacing w:val="64"/>
          <w:sz w:val="26"/>
        </w:rPr>
        <w:t xml:space="preserve"> </w:t>
      </w:r>
      <w:proofErr w:type="gramStart"/>
      <w:r w:rsidRPr="000E0F29">
        <w:rPr>
          <w:rFonts w:ascii="Times New Roman" w:eastAsia="Times New Roman" w:hAnsi="Times New Roman" w:cs="Times New Roman"/>
          <w:color w:val="0D0D0D"/>
          <w:sz w:val="26"/>
        </w:rPr>
        <w:t>«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 xml:space="preserve">  </w:t>
      </w:r>
      <w:proofErr w:type="gramEnd"/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 xml:space="preserve">    </w:t>
      </w:r>
      <w:r w:rsidRPr="000E0F29">
        <w:rPr>
          <w:rFonts w:ascii="Times New Roman" w:eastAsia="Times New Roman" w:hAnsi="Times New Roman" w:cs="Times New Roman"/>
          <w:color w:val="0D0D0D"/>
          <w:spacing w:val="58"/>
          <w:sz w:val="26"/>
          <w:u w:val="single" w:color="0C0C0C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»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20</w:t>
      </w:r>
      <w:r w:rsidRPr="000E0F29">
        <w:rPr>
          <w:rFonts w:ascii="Times New Roman" w:eastAsia="Times New Roman" w:hAnsi="Times New Roman" w:cs="Times New Roman"/>
          <w:color w:val="0D0D0D"/>
          <w:spacing w:val="58"/>
          <w:sz w:val="26"/>
          <w:u w:val="single" w:color="0C0C0C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г.</w:t>
      </w:r>
    </w:p>
    <w:p w:rsidR="000E0F29" w:rsidRPr="000E0F29" w:rsidRDefault="000E0F29" w:rsidP="000E0F2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E0F29" w:rsidRPr="000E0F29" w:rsidRDefault="000E0F29" w:rsidP="000E0F29">
      <w:pPr>
        <w:widowControl w:val="0"/>
        <w:autoSpaceDE w:val="0"/>
        <w:autoSpaceDN w:val="0"/>
        <w:spacing w:after="0" w:line="296" w:lineRule="exact"/>
        <w:ind w:left="126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E0F29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ПРИКАЗЫВАЮ:</w:t>
      </w:r>
    </w:p>
    <w:p w:rsidR="000E0F29" w:rsidRPr="000E0F29" w:rsidRDefault="000E0F29" w:rsidP="000E0F29">
      <w:pPr>
        <w:widowControl w:val="0"/>
        <w:numPr>
          <w:ilvl w:val="0"/>
          <w:numId w:val="1"/>
        </w:numPr>
        <w:tabs>
          <w:tab w:val="left" w:pos="1184"/>
          <w:tab w:val="left" w:pos="3116"/>
          <w:tab w:val="left" w:pos="10263"/>
        </w:tabs>
        <w:autoSpaceDE w:val="0"/>
        <w:autoSpaceDN w:val="0"/>
        <w:spacing w:after="0" w:line="292" w:lineRule="exact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Зачислить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ab/>
      </w:r>
      <w:r w:rsidRPr="000E0F29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_</w:t>
      </w:r>
    </w:p>
    <w:p w:rsidR="000E0F29" w:rsidRPr="000E0F29" w:rsidRDefault="000E0F29" w:rsidP="000E0F29">
      <w:pPr>
        <w:widowControl w:val="0"/>
        <w:autoSpaceDE w:val="0"/>
        <w:autoSpaceDN w:val="0"/>
        <w:spacing w:after="0" w:line="191" w:lineRule="exact"/>
        <w:ind w:left="474" w:right="1672"/>
        <w:jc w:val="center"/>
        <w:rPr>
          <w:rFonts w:ascii="Times New Roman" w:eastAsia="Times New Roman" w:hAnsi="Times New Roman" w:cs="Times New Roman"/>
          <w:sz w:val="17"/>
        </w:rPr>
      </w:pPr>
      <w:r w:rsidRPr="000E0F29">
        <w:rPr>
          <w:rFonts w:ascii="Times New Roman" w:eastAsia="Times New Roman" w:hAnsi="Times New Roman" w:cs="Times New Roman"/>
          <w:color w:val="0D0D0D"/>
          <w:sz w:val="17"/>
        </w:rPr>
        <w:t>(ФИО)</w:t>
      </w:r>
    </w:p>
    <w:p w:rsidR="000E0F29" w:rsidRPr="000E0F29" w:rsidRDefault="000E0F29" w:rsidP="000E0F29">
      <w:pPr>
        <w:widowControl w:val="0"/>
        <w:tabs>
          <w:tab w:val="left" w:pos="1730"/>
          <w:tab w:val="left" w:pos="4127"/>
          <w:tab w:val="left" w:pos="5118"/>
          <w:tab w:val="left" w:pos="7836"/>
          <w:tab w:val="left" w:pos="8551"/>
          <w:tab w:val="left" w:pos="9493"/>
        </w:tabs>
        <w:autoSpaceDE w:val="0"/>
        <w:autoSpaceDN w:val="0"/>
        <w:spacing w:before="110" w:after="0" w:line="240" w:lineRule="auto"/>
        <w:ind w:left="900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с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«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»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по</w:t>
      </w:r>
      <w:r w:rsidRPr="000E0F29">
        <w:rPr>
          <w:rFonts w:ascii="Times New Roman" w:eastAsia="Times New Roman" w:hAnsi="Times New Roman" w:cs="Times New Roman"/>
          <w:color w:val="0D0D0D"/>
          <w:spacing w:val="2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«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»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20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-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20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г.</w:t>
      </w:r>
    </w:p>
    <w:p w:rsidR="000E0F29" w:rsidRPr="000E0F29" w:rsidRDefault="000E0F29" w:rsidP="000E0F29">
      <w:pPr>
        <w:widowControl w:val="0"/>
        <w:tabs>
          <w:tab w:val="left" w:pos="7812"/>
        </w:tabs>
        <w:autoSpaceDE w:val="0"/>
        <w:autoSpaceDN w:val="0"/>
        <w:spacing w:before="3" w:after="0" w:line="240" w:lineRule="auto"/>
        <w:ind w:left="967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для</w:t>
      </w:r>
      <w:r w:rsidRPr="000E0F29">
        <w:rPr>
          <w:rFonts w:ascii="Times New Roman" w:eastAsia="Times New Roman" w:hAnsi="Times New Roman" w:cs="Times New Roman"/>
          <w:color w:val="0D0D0D"/>
          <w:spacing w:val="63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прохождения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промежуточной</w:t>
      </w:r>
      <w:r w:rsidRPr="000E0F29">
        <w:rPr>
          <w:rFonts w:ascii="Times New Roman" w:eastAsia="Times New Roman" w:hAnsi="Times New Roman" w:cs="Times New Roman"/>
          <w:color w:val="0D0D0D"/>
          <w:spacing w:val="2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и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(или)</w:t>
      </w:r>
      <w:r w:rsidRPr="000E0F29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государственной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ab/>
        <w:t>итоговой</w:t>
      </w:r>
      <w:r w:rsidRPr="000E0F29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аттестации</w:t>
      </w:r>
      <w:r w:rsidRPr="000E0F29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за</w:t>
      </w:r>
    </w:p>
    <w:p w:rsidR="000E0F29" w:rsidRPr="000E0F29" w:rsidRDefault="000E0F29" w:rsidP="000E0F29">
      <w:pPr>
        <w:widowControl w:val="0"/>
        <w:tabs>
          <w:tab w:val="left" w:pos="2366"/>
          <w:tab w:val="left" w:pos="5864"/>
          <w:tab w:val="left" w:pos="10132"/>
        </w:tabs>
        <w:autoSpaceDE w:val="0"/>
        <w:autoSpaceDN w:val="0"/>
        <w:spacing w:after="0" w:line="298" w:lineRule="exact"/>
        <w:ind w:left="900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курс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ab/>
        <w:t>класса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ab/>
        <w:t>по</w:t>
      </w:r>
    </w:p>
    <w:p w:rsidR="000E0F29" w:rsidRPr="000E0F29" w:rsidRDefault="000E0F29" w:rsidP="000E0F29">
      <w:pPr>
        <w:widowControl w:val="0"/>
        <w:tabs>
          <w:tab w:val="left" w:pos="10376"/>
        </w:tabs>
        <w:autoSpaceDE w:val="0"/>
        <w:autoSpaceDN w:val="0"/>
        <w:spacing w:after="0" w:line="298" w:lineRule="exact"/>
        <w:ind w:left="900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предмету(</w:t>
      </w:r>
      <w:proofErr w:type="spellStart"/>
      <w:r w:rsidRPr="000E0F29">
        <w:rPr>
          <w:rFonts w:ascii="Times New Roman" w:eastAsia="Times New Roman" w:hAnsi="Times New Roman" w:cs="Times New Roman"/>
          <w:color w:val="0D0D0D"/>
          <w:sz w:val="26"/>
        </w:rPr>
        <w:t>ам</w:t>
      </w:r>
      <w:proofErr w:type="spellEnd"/>
      <w:r w:rsidRPr="000E0F29">
        <w:rPr>
          <w:rFonts w:ascii="Times New Roman" w:eastAsia="Times New Roman" w:hAnsi="Times New Roman" w:cs="Times New Roman"/>
          <w:color w:val="0D0D0D"/>
          <w:sz w:val="26"/>
        </w:rPr>
        <w:t>)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</w:p>
    <w:p w:rsidR="000E0F29" w:rsidRPr="000E0F29" w:rsidRDefault="000E0F29" w:rsidP="000E0F2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  <w:r w:rsidRPr="000E0F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4A14AE" wp14:editId="54082210">
                <wp:simplePos x="0" y="0"/>
                <wp:positionH relativeFrom="page">
                  <wp:posOffset>990600</wp:posOffset>
                </wp:positionH>
                <wp:positionV relativeFrom="paragraph">
                  <wp:posOffset>187960</wp:posOffset>
                </wp:positionV>
                <wp:extent cx="6022975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485"/>
                            <a:gd name="T2" fmla="+- 0 3894 1560"/>
                            <a:gd name="T3" fmla="*/ T2 w 9485"/>
                            <a:gd name="T4" fmla="+- 0 3898 1560"/>
                            <a:gd name="T5" fmla="*/ T4 w 9485"/>
                            <a:gd name="T6" fmla="+- 0 5583 1560"/>
                            <a:gd name="T7" fmla="*/ T6 w 9485"/>
                            <a:gd name="T8" fmla="+- 0 5588 1560"/>
                            <a:gd name="T9" fmla="*/ T8 w 9485"/>
                            <a:gd name="T10" fmla="+- 0 6365 1560"/>
                            <a:gd name="T11" fmla="*/ T10 w 9485"/>
                            <a:gd name="T12" fmla="+- 0 6370 1560"/>
                            <a:gd name="T13" fmla="*/ T12 w 9485"/>
                            <a:gd name="T14" fmla="+- 0 8703 1560"/>
                            <a:gd name="T15" fmla="*/ T14 w 9485"/>
                            <a:gd name="T16" fmla="+- 0 8708 1560"/>
                            <a:gd name="T17" fmla="*/ T16 w 9485"/>
                            <a:gd name="T18" fmla="+- 0 10392 1560"/>
                            <a:gd name="T19" fmla="*/ T18 w 9485"/>
                            <a:gd name="T20" fmla="+- 0 10397 1560"/>
                            <a:gd name="T21" fmla="*/ T20 w 9485"/>
                            <a:gd name="T22" fmla="+- 0 11045 1560"/>
                            <a:gd name="T23" fmla="*/ T22 w 94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9485">
                              <a:moveTo>
                                <a:pt x="0" y="0"/>
                              </a:moveTo>
                              <a:lnTo>
                                <a:pt x="2334" y="0"/>
                              </a:lnTo>
                              <a:moveTo>
                                <a:pt x="2338" y="0"/>
                              </a:moveTo>
                              <a:lnTo>
                                <a:pt x="4023" y="0"/>
                              </a:lnTo>
                              <a:moveTo>
                                <a:pt x="4028" y="0"/>
                              </a:moveTo>
                              <a:lnTo>
                                <a:pt x="4805" y="0"/>
                              </a:lnTo>
                              <a:moveTo>
                                <a:pt x="4810" y="0"/>
                              </a:moveTo>
                              <a:lnTo>
                                <a:pt x="7143" y="0"/>
                              </a:lnTo>
                              <a:moveTo>
                                <a:pt x="7148" y="0"/>
                              </a:moveTo>
                              <a:lnTo>
                                <a:pt x="8832" y="0"/>
                              </a:lnTo>
                              <a:moveTo>
                                <a:pt x="8837" y="0"/>
                              </a:moveTo>
                              <a:lnTo>
                                <a:pt x="948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C0C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4D50C" id="AutoShape 10" o:spid="_x0000_s1026" style="position:absolute;margin-left:78pt;margin-top:14.8pt;width:474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IEEAQAAPYMAAAOAAAAZHJzL2Uyb0RvYy54bWysV+2OqzYQ/V+p72Dxs1UWDARItNmrq2RT&#10;Vbptr3TTB3DABFTA1CYf26rv3hkDCc4Gia26KxEbHx/PzBnbw/OnS1mQE5cqF9XKok+ORXgViySv&#10;Divr9912FllENaxKWCEqvrLeuLI+vXz/3fO5XnJXZKJIuCRAUqnluV5ZWdPUS9tWccZLpp5EzSsY&#10;TIUsWQNdebATyc7AXha26ziBfRYyqaWIuVLwdtMOWi+aP0153PyWpoo3pFhZYFujn1I/9/i0X57Z&#10;8iBZneVxZwb7D1aULK9g0SvVhjWMHGX+jqrMYymUSJunWJS2SNM85toH8IY6d958y1jNtS8QHFVf&#10;w6T+P9r419NXSfJkZS0sUrESJPp8bIRemVAdn3OtlgD7Vn+V6KGqv4j4DwWBs40R7CjAkP35F5EA&#10;DwMeHZNLKkucCd6Siw792zX0/NKQGF4GjusuwrlFYhijbqhXttmynxsfVfMTF5qHnb6ophUugZYO&#10;e9IZvwOR07IADX+cEYfQedA+OqGvMNrDfrDJziFnsvCj+T3I7UGay4sWvia8h3k9DLncES6/B/Vc&#10;0UMuiEBrPnL5I1xBD9Jc83nkPeQKexhyBSNcsD8H8QKux3ZBdtzsika4IF+GZIEXzB8aRo3o07Hw&#10;UzP+gReOaGkIQMcUoKYEUeg8Dhs1NKBjIlBTBaB7HDlqyEDHdKCmENTxFu7j4BlS0DEtXFML5Asf&#10;8rmGGO6YGK4pBqWO/1hc11DDHaoB+/nQ71iW9Zs4vlTdLoYWYXhxOPrcqIXC82IHBvYHBjAACHf8&#10;CBYWn4wFnSdjQcTJWBBoMha3wnTwR7zDNJ7O/BH/6EccxPSabAbmzj24lbzLEAkX+v1VLi0CV/m+&#10;PZVr1mBiYYZgk5zhYsOTHV+U4sR3Qg81dxcRLHIbLaohyvU8ODgGVvXDtwm1pgMg7OEB8Abop7RA&#10;37nzsx++TbgCJzJGjqn2KGOEZ/QEG0Pqm1qMMQJwmo1R5MERMlh6jBGAZjbewtJPacOjhX3PCFqi&#10;9FCftA2dDphFgxKiEtu8KHQNUVSYJME88nWSKFHkCQ5inih52K8LSU4My8c1/mOaAZkBk+JYJZos&#10;4yx57doNy4u2DfhCH1pQ7XTJiXWPrg//XjiL1+g18me+G7zOfGezmX3erv1ZsKXhfONt1usN/QdN&#10;o/4yy5OEV2hdX6tSf1ot2FXNbZV5rVYNLwxnt/rvvbO2aYaOBfjS/7ax7ktBrMLVci+SNygLpWiL&#10;b/hYgEYm5F8WOUPhvbLUn0cmuUWKnyuobBfU9yFHG93x5yFeZHI4sh+OsCoGqpXVWHBzYHPdtNX9&#10;sZb5IYOVqJa1EljWpjnWjbpuba3qOlBcaw+6DwGs3od9jbp9rrz8CwAA//8DAFBLAwQUAAYACAAA&#10;ACEAG7/htN4AAAAKAQAADwAAAGRycy9kb3ducmV2LnhtbEyPwU7DMBBE70j8g7VI3KjTioQS4lQI&#10;0VPFgaQIjm68JFHtdWQ7bfr3OCd6nN3RzJtiMxnNTuh8b0nAcpEAQ2qs6qkVsK+3D2tgPkhSUltC&#10;ARf0sClvbwqZK3umTzxVoWUxhHwuBXQhDDnnvunQSL+wA1L8/VpnZIjStVw5eY7hRvNVkmTcyJ5i&#10;QycHfOuwOVajiSVfLt3vfo5Yv+/qSj994OV7Owpxfze9vgALOIV/M8z4ER3KyHSwIynPdNRpFrcE&#10;AavnDNhsWCaPKbDDfFkDLwt+PaH8AwAA//8DAFBLAQItABQABgAIAAAAIQC2gziS/gAAAOEBAAAT&#10;AAAAAAAAAAAAAAAAAAAAAABbQ29udGVudF9UeXBlc10ueG1sUEsBAi0AFAAGAAgAAAAhADj9If/W&#10;AAAAlAEAAAsAAAAAAAAAAAAAAAAALwEAAF9yZWxzLy5yZWxzUEsBAi0AFAAGAAgAAAAhAA0kggQQ&#10;BAAA9gwAAA4AAAAAAAAAAAAAAAAALgIAAGRycy9lMm9Eb2MueG1sUEsBAi0AFAAGAAgAAAAhABu/&#10;4bTeAAAACgEAAA8AAAAAAAAAAAAAAAAAagYAAGRycy9kb3ducmV2LnhtbFBLBQYAAAAABAAEAPMA&#10;AAB1BwAAAAA=&#10;" path="m,l2334,t4,l4023,t5,l4805,t5,l7143,t5,l8832,t5,l9485,e" filled="f" strokecolor="#0c0c0c" strokeweight=".18289mm">
                <v:path arrowok="t" o:connecttype="custom" o:connectlocs="0,0;1482090,0;1484630,0;2554605,0;2557780,0;3051175,0;3054350,0;4535805,0;4538980,0;5608320,0;5611495,0;6022975,0" o:connectangles="0,0,0,0,0,0,0,0,0,0,0,0"/>
                <w10:wrap type="topAndBottom" anchorx="page"/>
              </v:shape>
            </w:pict>
          </mc:Fallback>
        </mc:AlternateContent>
      </w:r>
    </w:p>
    <w:p w:rsidR="000E0F29" w:rsidRPr="000E0F29" w:rsidRDefault="000E0F29" w:rsidP="000E0F29">
      <w:pPr>
        <w:widowControl w:val="0"/>
        <w:tabs>
          <w:tab w:val="left" w:pos="10125"/>
        </w:tabs>
        <w:autoSpaceDE w:val="0"/>
        <w:autoSpaceDN w:val="0"/>
        <w:spacing w:after="0" w:line="268" w:lineRule="exact"/>
        <w:ind w:left="900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на</w:t>
      </w:r>
    </w:p>
    <w:p w:rsidR="000E0F29" w:rsidRPr="000E0F29" w:rsidRDefault="000E0F29" w:rsidP="000E0F29">
      <w:pPr>
        <w:widowControl w:val="0"/>
        <w:tabs>
          <w:tab w:val="left" w:pos="10454"/>
        </w:tabs>
        <w:autoSpaceDE w:val="0"/>
        <w:autoSpaceDN w:val="0"/>
        <w:spacing w:after="0" w:line="240" w:lineRule="auto"/>
        <w:ind w:left="900" w:right="686"/>
        <w:jc w:val="both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весь период получения общего образования/на период прохождения промежуточной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и/или</w:t>
      </w:r>
      <w:r w:rsidRPr="000E0F29">
        <w:rPr>
          <w:rFonts w:ascii="Times New Roman" w:eastAsia="Times New Roman" w:hAnsi="Times New Roman" w:cs="Times New Roman"/>
          <w:color w:val="0D0D0D"/>
          <w:spacing w:val="23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государственной</w:t>
      </w:r>
      <w:r w:rsidRPr="000E0F29">
        <w:rPr>
          <w:rFonts w:ascii="Times New Roman" w:eastAsia="Times New Roman" w:hAnsi="Times New Roman" w:cs="Times New Roman"/>
          <w:color w:val="0D0D0D"/>
          <w:spacing w:val="23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итоговой</w:t>
      </w:r>
      <w:r w:rsidRPr="000E0F29">
        <w:rPr>
          <w:rFonts w:ascii="Times New Roman" w:eastAsia="Times New Roman" w:hAnsi="Times New Roman" w:cs="Times New Roman"/>
          <w:color w:val="0D0D0D"/>
          <w:spacing w:val="23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аттестации/</w:t>
      </w:r>
      <w:r w:rsidRPr="000E0F29">
        <w:rPr>
          <w:rFonts w:ascii="Times New Roman" w:eastAsia="Times New Roman" w:hAnsi="Times New Roman" w:cs="Times New Roman"/>
          <w:color w:val="0D0D0D"/>
          <w:spacing w:val="23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на</w:t>
      </w:r>
      <w:r w:rsidRPr="000E0F29">
        <w:rPr>
          <w:rFonts w:ascii="Times New Roman" w:eastAsia="Times New Roman" w:hAnsi="Times New Roman" w:cs="Times New Roman"/>
          <w:color w:val="0D0D0D"/>
          <w:spacing w:val="23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 xml:space="preserve">период  </w:t>
      </w:r>
      <w:r w:rsidRPr="000E0F29">
        <w:rPr>
          <w:rFonts w:ascii="Times New Roman" w:eastAsia="Times New Roman" w:hAnsi="Times New Roman" w:cs="Times New Roman"/>
          <w:color w:val="0D0D0D"/>
          <w:spacing w:val="23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 xml:space="preserve"> учебного года.</w:t>
      </w:r>
    </w:p>
    <w:p w:rsidR="000E0F29" w:rsidRPr="000E0F29" w:rsidRDefault="000E0F29" w:rsidP="000E0F29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7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Утвердить</w:t>
      </w:r>
      <w:r w:rsidRPr="000E0F29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следующий</w:t>
      </w:r>
      <w:r w:rsidRPr="000E0F29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график</w:t>
      </w:r>
      <w:r w:rsidRPr="000E0F29">
        <w:rPr>
          <w:rFonts w:ascii="Times New Roman" w:eastAsia="Times New Roman" w:hAnsi="Times New Roman" w:cs="Times New Roman"/>
          <w:color w:val="0D0D0D"/>
          <w:spacing w:val="-5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проведения</w:t>
      </w:r>
      <w:r w:rsidRPr="000E0F29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консультаций</w:t>
      </w:r>
      <w:r w:rsidRPr="000E0F29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по</w:t>
      </w:r>
      <w:r w:rsidRPr="000E0F29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предметам:</w:t>
      </w: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3096"/>
        <w:gridCol w:w="3097"/>
      </w:tblGrid>
      <w:tr w:rsidR="000E0F29" w:rsidRPr="000E0F29" w:rsidTr="00CE5F5B">
        <w:trPr>
          <w:trHeight w:val="302"/>
        </w:trPr>
        <w:tc>
          <w:tcPr>
            <w:tcW w:w="3102" w:type="dxa"/>
          </w:tcPr>
          <w:p w:rsidR="000E0F29" w:rsidRPr="000E0F29" w:rsidRDefault="000E0F29" w:rsidP="000E0F29">
            <w:pPr>
              <w:spacing w:line="282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Предметы</w:t>
            </w:r>
            <w:proofErr w:type="spellEnd"/>
          </w:p>
        </w:tc>
        <w:tc>
          <w:tcPr>
            <w:tcW w:w="6193" w:type="dxa"/>
            <w:gridSpan w:val="2"/>
          </w:tcPr>
          <w:p w:rsidR="000E0F29" w:rsidRPr="000E0F29" w:rsidRDefault="000E0F29" w:rsidP="000E0F29">
            <w:pPr>
              <w:spacing w:line="282" w:lineRule="exact"/>
              <w:ind w:left="126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Сроки</w:t>
            </w:r>
            <w:proofErr w:type="spellEnd"/>
            <w:r w:rsidRPr="000E0F29">
              <w:rPr>
                <w:rFonts w:ascii="Times New Roman" w:eastAsia="Times New Roman" w:hAnsi="Times New Roman" w:cs="Times New Roman"/>
                <w:color w:val="0D0D0D"/>
                <w:spacing w:val="-3"/>
                <w:sz w:val="26"/>
              </w:rPr>
              <w:t xml:space="preserve"> </w:t>
            </w: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проведения</w:t>
            </w:r>
            <w:proofErr w:type="spellEnd"/>
            <w:r w:rsidRPr="000E0F29">
              <w:rPr>
                <w:rFonts w:ascii="Times New Roman" w:eastAsia="Times New Roman" w:hAnsi="Times New Roman" w:cs="Times New Roman"/>
                <w:color w:val="0D0D0D"/>
                <w:spacing w:val="-2"/>
                <w:sz w:val="26"/>
              </w:rPr>
              <w:t xml:space="preserve"> </w:t>
            </w: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консультаций</w:t>
            </w:r>
            <w:proofErr w:type="spellEnd"/>
          </w:p>
        </w:tc>
      </w:tr>
      <w:tr w:rsidR="000E0F29" w:rsidRPr="000E0F29" w:rsidTr="00CE5F5B">
        <w:trPr>
          <w:trHeight w:val="297"/>
        </w:trPr>
        <w:tc>
          <w:tcPr>
            <w:tcW w:w="3102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6" w:type="dxa"/>
          </w:tcPr>
          <w:p w:rsidR="000E0F29" w:rsidRPr="000E0F29" w:rsidRDefault="000E0F29" w:rsidP="000E0F29">
            <w:pPr>
              <w:spacing w:line="277" w:lineRule="exact"/>
              <w:ind w:left="484"/>
              <w:rPr>
                <w:rFonts w:ascii="Times New Roman" w:eastAsia="Times New Roman" w:hAnsi="Times New Roman" w:cs="Times New Roman"/>
                <w:sz w:val="26"/>
              </w:rPr>
            </w:pPr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1</w:t>
            </w:r>
            <w:r w:rsidRPr="000E0F29">
              <w:rPr>
                <w:rFonts w:ascii="Times New Roman" w:eastAsia="Times New Roman" w:hAnsi="Times New Roman" w:cs="Times New Roman"/>
                <w:color w:val="0D0D0D"/>
                <w:spacing w:val="-1"/>
                <w:sz w:val="26"/>
              </w:rPr>
              <w:t xml:space="preserve"> </w:t>
            </w: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консультация</w:t>
            </w:r>
            <w:proofErr w:type="spellEnd"/>
          </w:p>
        </w:tc>
        <w:tc>
          <w:tcPr>
            <w:tcW w:w="3097" w:type="dxa"/>
          </w:tcPr>
          <w:p w:rsidR="000E0F29" w:rsidRPr="000E0F29" w:rsidRDefault="000E0F29" w:rsidP="000E0F29">
            <w:pPr>
              <w:spacing w:line="277" w:lineRule="exact"/>
              <w:ind w:left="485"/>
              <w:rPr>
                <w:rFonts w:ascii="Times New Roman" w:eastAsia="Times New Roman" w:hAnsi="Times New Roman" w:cs="Times New Roman"/>
                <w:sz w:val="26"/>
              </w:rPr>
            </w:pPr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2</w:t>
            </w:r>
            <w:r w:rsidRPr="000E0F29">
              <w:rPr>
                <w:rFonts w:ascii="Times New Roman" w:eastAsia="Times New Roman" w:hAnsi="Times New Roman" w:cs="Times New Roman"/>
                <w:color w:val="0D0D0D"/>
                <w:spacing w:val="-1"/>
                <w:sz w:val="26"/>
              </w:rPr>
              <w:t xml:space="preserve"> </w:t>
            </w: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консультация</w:t>
            </w:r>
            <w:proofErr w:type="spellEnd"/>
          </w:p>
        </w:tc>
      </w:tr>
      <w:tr w:rsidR="000E0F29" w:rsidRPr="000E0F29" w:rsidTr="00CE5F5B">
        <w:trPr>
          <w:trHeight w:val="297"/>
        </w:trPr>
        <w:tc>
          <w:tcPr>
            <w:tcW w:w="3102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6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7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0F29" w:rsidRPr="000E0F29" w:rsidTr="00CE5F5B">
        <w:trPr>
          <w:trHeight w:val="301"/>
        </w:trPr>
        <w:tc>
          <w:tcPr>
            <w:tcW w:w="3102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6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7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0F29" w:rsidRPr="000E0F29" w:rsidRDefault="000E0F29" w:rsidP="000E0F29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Утвердить</w:t>
      </w:r>
      <w:r w:rsidRPr="000E0F29">
        <w:rPr>
          <w:rFonts w:ascii="Times New Roman" w:eastAsia="Times New Roman" w:hAnsi="Times New Roman" w:cs="Times New Roman"/>
          <w:color w:val="0D0D0D"/>
          <w:spacing w:val="-6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следующий</w:t>
      </w:r>
      <w:r w:rsidRPr="000E0F29">
        <w:rPr>
          <w:rFonts w:ascii="Times New Roman" w:eastAsia="Times New Roman" w:hAnsi="Times New Roman" w:cs="Times New Roman"/>
          <w:color w:val="0D0D0D"/>
          <w:spacing w:val="-7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график</w:t>
      </w:r>
      <w:r w:rsidRPr="000E0F29">
        <w:rPr>
          <w:rFonts w:ascii="Times New Roman" w:eastAsia="Times New Roman" w:hAnsi="Times New Roman" w:cs="Times New Roman"/>
          <w:color w:val="0D0D0D"/>
          <w:spacing w:val="-8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проведения</w:t>
      </w:r>
      <w:r w:rsidRPr="000E0F29">
        <w:rPr>
          <w:rFonts w:ascii="Times New Roman" w:eastAsia="Times New Roman" w:hAnsi="Times New Roman" w:cs="Times New Roman"/>
          <w:color w:val="0D0D0D"/>
          <w:spacing w:val="-6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промежуточной аттестации:</w:t>
      </w: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3096"/>
        <w:gridCol w:w="3097"/>
      </w:tblGrid>
      <w:tr w:rsidR="000E0F29" w:rsidRPr="000E0F29" w:rsidTr="00CE5F5B">
        <w:trPr>
          <w:trHeight w:val="897"/>
        </w:trPr>
        <w:tc>
          <w:tcPr>
            <w:tcW w:w="3102" w:type="dxa"/>
          </w:tcPr>
          <w:p w:rsidR="000E0F29" w:rsidRPr="000E0F29" w:rsidRDefault="000E0F29" w:rsidP="000E0F29">
            <w:pPr>
              <w:spacing w:line="291" w:lineRule="exact"/>
              <w:ind w:left="48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Предметы</w:t>
            </w:r>
            <w:proofErr w:type="spellEnd"/>
          </w:p>
        </w:tc>
        <w:tc>
          <w:tcPr>
            <w:tcW w:w="3096" w:type="dxa"/>
          </w:tcPr>
          <w:p w:rsidR="000E0F29" w:rsidRPr="000E0F29" w:rsidRDefault="000E0F29" w:rsidP="000E0F29">
            <w:pPr>
              <w:tabs>
                <w:tab w:val="left" w:pos="1703"/>
              </w:tabs>
              <w:spacing w:line="242" w:lineRule="auto"/>
              <w:ind w:left="105" w:right="99" w:firstLine="37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Форма</w:t>
            </w:r>
            <w:proofErr w:type="spellEnd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ab/>
            </w: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pacing w:val="-1"/>
                <w:sz w:val="26"/>
              </w:rPr>
              <w:t>проведения</w:t>
            </w:r>
            <w:proofErr w:type="spellEnd"/>
            <w:r w:rsidRPr="000E0F29">
              <w:rPr>
                <w:rFonts w:ascii="Times New Roman" w:eastAsia="Times New Roman" w:hAnsi="Times New Roman" w:cs="Times New Roman"/>
                <w:color w:val="0D0D0D"/>
                <w:spacing w:val="-62"/>
                <w:sz w:val="26"/>
              </w:rPr>
              <w:t xml:space="preserve"> </w:t>
            </w: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промежуточной</w:t>
            </w:r>
            <w:proofErr w:type="spellEnd"/>
          </w:p>
          <w:p w:rsidR="000E0F29" w:rsidRPr="000E0F29" w:rsidRDefault="000E0F29" w:rsidP="000E0F29">
            <w:pPr>
              <w:spacing w:line="281" w:lineRule="exact"/>
              <w:ind w:left="105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аттестации</w:t>
            </w:r>
            <w:proofErr w:type="spellEnd"/>
          </w:p>
        </w:tc>
        <w:tc>
          <w:tcPr>
            <w:tcW w:w="3097" w:type="dxa"/>
          </w:tcPr>
          <w:p w:rsidR="000E0F29" w:rsidRPr="000E0F29" w:rsidRDefault="000E0F29" w:rsidP="000E0F29">
            <w:pPr>
              <w:tabs>
                <w:tab w:val="left" w:pos="1699"/>
              </w:tabs>
              <w:spacing w:line="242" w:lineRule="auto"/>
              <w:ind w:left="106" w:right="104" w:firstLine="37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Сроки</w:t>
            </w:r>
            <w:proofErr w:type="spellEnd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ab/>
            </w: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pacing w:val="-1"/>
                <w:sz w:val="26"/>
              </w:rPr>
              <w:t>проведения</w:t>
            </w:r>
            <w:proofErr w:type="spellEnd"/>
            <w:r w:rsidRPr="000E0F29">
              <w:rPr>
                <w:rFonts w:ascii="Times New Roman" w:eastAsia="Times New Roman" w:hAnsi="Times New Roman" w:cs="Times New Roman"/>
                <w:color w:val="0D0D0D"/>
                <w:spacing w:val="-62"/>
                <w:sz w:val="26"/>
              </w:rPr>
              <w:t xml:space="preserve"> </w:t>
            </w: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промежуточной</w:t>
            </w:r>
            <w:proofErr w:type="spellEnd"/>
          </w:p>
          <w:p w:rsidR="000E0F29" w:rsidRPr="000E0F29" w:rsidRDefault="000E0F29" w:rsidP="000E0F29">
            <w:pPr>
              <w:spacing w:line="281" w:lineRule="exact"/>
              <w:ind w:left="10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E0F29">
              <w:rPr>
                <w:rFonts w:ascii="Times New Roman" w:eastAsia="Times New Roman" w:hAnsi="Times New Roman" w:cs="Times New Roman"/>
                <w:color w:val="0D0D0D"/>
                <w:sz w:val="26"/>
              </w:rPr>
              <w:t>аттестации</w:t>
            </w:r>
            <w:proofErr w:type="spellEnd"/>
          </w:p>
        </w:tc>
      </w:tr>
      <w:tr w:rsidR="000E0F29" w:rsidRPr="000E0F29" w:rsidTr="00CE5F5B">
        <w:trPr>
          <w:trHeight w:val="301"/>
        </w:trPr>
        <w:tc>
          <w:tcPr>
            <w:tcW w:w="3102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6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7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0F29" w:rsidRPr="000E0F29" w:rsidTr="00CE5F5B">
        <w:trPr>
          <w:trHeight w:val="297"/>
        </w:trPr>
        <w:tc>
          <w:tcPr>
            <w:tcW w:w="3102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6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7" w:type="dxa"/>
          </w:tcPr>
          <w:p w:rsidR="000E0F29" w:rsidRPr="000E0F29" w:rsidRDefault="000E0F29" w:rsidP="000E0F2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0F29" w:rsidRPr="000E0F29" w:rsidRDefault="000E0F29" w:rsidP="000E0F29">
      <w:pPr>
        <w:widowControl w:val="0"/>
        <w:numPr>
          <w:ilvl w:val="0"/>
          <w:numId w:val="1"/>
        </w:numPr>
        <w:tabs>
          <w:tab w:val="left" w:pos="1045"/>
          <w:tab w:val="left" w:pos="3655"/>
          <w:tab w:val="left" w:pos="6337"/>
          <w:tab w:val="left" w:pos="7772"/>
          <w:tab w:val="left" w:pos="10256"/>
        </w:tabs>
        <w:autoSpaceDE w:val="0"/>
        <w:autoSpaceDN w:val="0"/>
        <w:spacing w:after="0" w:line="240" w:lineRule="auto"/>
        <w:ind w:left="756" w:right="746"/>
        <w:jc w:val="both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Заместителю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ab/>
        <w:t>руководителя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ab/>
        <w:t>по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ab/>
        <w:t>учебно-воспитательной</w:t>
      </w:r>
      <w:r w:rsidRPr="000E0F29">
        <w:rPr>
          <w:rFonts w:ascii="Times New Roman" w:eastAsia="Times New Roman" w:hAnsi="Times New Roman" w:cs="Times New Roman"/>
          <w:color w:val="0D0D0D"/>
          <w:spacing w:val="-63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работе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</w:p>
    <w:p w:rsidR="000E0F29" w:rsidRPr="000E0F29" w:rsidRDefault="000E0F29" w:rsidP="000E0F29">
      <w:pPr>
        <w:widowControl w:val="0"/>
        <w:autoSpaceDE w:val="0"/>
        <w:autoSpaceDN w:val="0"/>
        <w:spacing w:after="0" w:line="229" w:lineRule="exact"/>
        <w:ind w:left="1681" w:right="1672"/>
        <w:jc w:val="center"/>
        <w:rPr>
          <w:rFonts w:ascii="Times New Roman" w:eastAsia="Times New Roman" w:hAnsi="Times New Roman" w:cs="Times New Roman"/>
          <w:sz w:val="20"/>
        </w:rPr>
      </w:pPr>
      <w:r w:rsidRPr="000E0F29">
        <w:rPr>
          <w:rFonts w:ascii="Times New Roman" w:eastAsia="Times New Roman" w:hAnsi="Times New Roman" w:cs="Times New Roman"/>
          <w:color w:val="0D0D0D"/>
          <w:sz w:val="20"/>
        </w:rPr>
        <w:t>(ФИО</w:t>
      </w:r>
      <w:r w:rsidRPr="000E0F29">
        <w:rPr>
          <w:rFonts w:ascii="Times New Roman" w:eastAsia="Times New Roman" w:hAnsi="Times New Roman" w:cs="Times New Roman"/>
          <w:color w:val="0D0D0D"/>
          <w:spacing w:val="-4"/>
          <w:sz w:val="20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0"/>
        </w:rPr>
        <w:t>заместителя)</w:t>
      </w:r>
    </w:p>
    <w:p w:rsidR="000E0F29" w:rsidRPr="000E0F29" w:rsidRDefault="000E0F29" w:rsidP="000E0F29">
      <w:pPr>
        <w:widowControl w:val="0"/>
        <w:autoSpaceDE w:val="0"/>
        <w:autoSpaceDN w:val="0"/>
        <w:spacing w:after="0" w:line="240" w:lineRule="auto"/>
        <w:ind w:left="756" w:right="973"/>
        <w:jc w:val="both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>Осуществлять контроль за своевременным проведение консультаций и проведением</w:t>
      </w:r>
      <w:r w:rsidRPr="000E0F29">
        <w:rPr>
          <w:rFonts w:ascii="Times New Roman" w:eastAsia="Times New Roman" w:hAnsi="Times New Roman" w:cs="Times New Roman"/>
          <w:color w:val="0D0D0D"/>
          <w:spacing w:val="-63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промежуточной аттестации педагогическими работниками, ведением журнала учета</w:t>
      </w:r>
      <w:r w:rsidRPr="000E0F29">
        <w:rPr>
          <w:rFonts w:ascii="Times New Roman" w:eastAsia="Times New Roman" w:hAnsi="Times New Roman" w:cs="Times New Roman"/>
          <w:color w:val="0D0D0D"/>
          <w:spacing w:val="-62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проведенных консультаций.</w:t>
      </w:r>
    </w:p>
    <w:p w:rsidR="000E0F29" w:rsidRPr="000E0F29" w:rsidRDefault="000E0F29" w:rsidP="000E0F29">
      <w:pPr>
        <w:widowControl w:val="0"/>
        <w:numPr>
          <w:ilvl w:val="0"/>
          <w:numId w:val="1"/>
        </w:numPr>
        <w:tabs>
          <w:tab w:val="left" w:pos="1045"/>
          <w:tab w:val="left" w:pos="7565"/>
        </w:tabs>
        <w:autoSpaceDE w:val="0"/>
        <w:autoSpaceDN w:val="0"/>
        <w:spacing w:after="0" w:line="242" w:lineRule="auto"/>
        <w:ind w:left="756" w:right="752"/>
        <w:jc w:val="both"/>
        <w:rPr>
          <w:rFonts w:ascii="Times New Roman" w:eastAsia="Times New Roman" w:hAnsi="Times New Roman" w:cs="Times New Roman"/>
          <w:sz w:val="26"/>
        </w:rPr>
      </w:pPr>
      <w:r w:rsidRPr="000E0F29">
        <w:rPr>
          <w:rFonts w:ascii="Times New Roman" w:eastAsia="Times New Roman" w:hAnsi="Times New Roman" w:cs="Times New Roman"/>
          <w:color w:val="0D0D0D"/>
          <w:sz w:val="26"/>
        </w:rPr>
        <w:t xml:space="preserve">Контроль  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 xml:space="preserve">за  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 xml:space="preserve">исполнением  </w:t>
      </w:r>
      <w:r w:rsidRPr="000E0F29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приказа    возложить    на    заместителя    директора</w:t>
      </w:r>
      <w:r w:rsidRPr="000E0F29">
        <w:rPr>
          <w:rFonts w:ascii="Times New Roman" w:eastAsia="Times New Roman" w:hAnsi="Times New Roman" w:cs="Times New Roman"/>
          <w:color w:val="0D0D0D"/>
          <w:spacing w:val="-62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по</w:t>
      </w:r>
      <w:r w:rsidRPr="000E0F29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учебно-воспитательной</w:t>
      </w:r>
      <w:r w:rsidRPr="000E0F29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работе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.</w:t>
      </w:r>
    </w:p>
    <w:p w:rsidR="000E0F29" w:rsidRPr="000E0F29" w:rsidRDefault="000E0F29" w:rsidP="000E0F2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F29" w:rsidRPr="000E0F29" w:rsidRDefault="000E0F29" w:rsidP="000E0F29">
      <w:pPr>
        <w:widowControl w:val="0"/>
        <w:tabs>
          <w:tab w:val="left" w:pos="3733"/>
          <w:tab w:val="left" w:pos="6390"/>
        </w:tabs>
        <w:autoSpaceDE w:val="0"/>
        <w:autoSpaceDN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6"/>
        </w:rPr>
        <w:sectPr w:rsidR="000E0F29" w:rsidRPr="000E0F29" w:rsidSect="000E0F29">
          <w:pgSz w:w="11910" w:h="16840"/>
          <w:pgMar w:top="709" w:right="100" w:bottom="280" w:left="660" w:header="720" w:footer="720" w:gutter="0"/>
          <w:cols w:space="720"/>
        </w:sectPr>
      </w:pPr>
      <w:bookmarkStart w:id="0" w:name="_GoBack"/>
      <w:bookmarkEnd w:id="0"/>
      <w:proofErr w:type="spellStart"/>
      <w:r w:rsidRPr="000E0F29">
        <w:rPr>
          <w:rFonts w:ascii="Times New Roman" w:eastAsia="Times New Roman" w:hAnsi="Times New Roman" w:cs="Times New Roman"/>
          <w:color w:val="0D0D0D"/>
          <w:sz w:val="26"/>
        </w:rPr>
        <w:t>Врио</w:t>
      </w:r>
      <w:proofErr w:type="spellEnd"/>
      <w:r w:rsidRPr="000E0F29">
        <w:rPr>
          <w:rFonts w:ascii="Times New Roman" w:eastAsia="Times New Roman" w:hAnsi="Times New Roman" w:cs="Times New Roman"/>
          <w:color w:val="0D0D0D"/>
          <w:sz w:val="26"/>
        </w:rPr>
        <w:t xml:space="preserve"> директора</w:t>
      </w:r>
      <w:r w:rsidRPr="000E0F29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>школы</w:t>
      </w:r>
      <w:r w:rsidRPr="000E0F29">
        <w:rPr>
          <w:rFonts w:ascii="Times New Roman" w:eastAsia="Times New Roman" w:hAnsi="Times New Roman" w:cs="Times New Roman"/>
          <w:color w:val="0D0D0D"/>
          <w:sz w:val="26"/>
        </w:rPr>
        <w:tab/>
      </w:r>
      <w:r w:rsidRPr="000E0F29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0E0F29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proofErr w:type="spellStart"/>
      <w:r w:rsidRPr="000E0F29">
        <w:rPr>
          <w:rFonts w:ascii="Times New Roman" w:eastAsia="Times New Roman" w:hAnsi="Times New Roman" w:cs="Times New Roman"/>
          <w:sz w:val="26"/>
        </w:rPr>
        <w:t>М.Н.Ким</w:t>
      </w:r>
      <w:proofErr w:type="spellEnd"/>
    </w:p>
    <w:p w:rsidR="005A7ECE" w:rsidRDefault="005A7ECE" w:rsidP="000E0F29"/>
    <w:sectPr w:rsidR="005A7ECE" w:rsidSect="000E0F2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72261"/>
    <w:multiLevelType w:val="multilevel"/>
    <w:tmpl w:val="65ACFF2A"/>
    <w:lvl w:ilvl="0">
      <w:start w:val="1"/>
      <w:numFmt w:val="decimal"/>
      <w:lvlText w:val="%1."/>
      <w:lvlJc w:val="left"/>
      <w:pPr>
        <w:ind w:left="1183" w:hanging="284"/>
        <w:jc w:val="right"/>
      </w:pPr>
      <w:rPr>
        <w:rFonts w:ascii="Times New Roman" w:eastAsia="Times New Roman" w:hAnsi="Times New Roman" w:cs="Times New Roman" w:hint="default"/>
        <w:color w:val="0D0D0D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43" w:hanging="264"/>
        <w:jc w:val="left"/>
      </w:pPr>
      <w:rPr>
        <w:rFonts w:ascii="Times New Roman" w:eastAsia="Times New Roman" w:hAnsi="Times New Roman" w:cs="Times New Roman" w:hint="default"/>
        <w:b/>
        <w:bCs/>
        <w:color w:val="0D0D0D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00" w:hanging="600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6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29"/>
    <w:rsid w:val="000E0F29"/>
    <w:rsid w:val="005A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A4C0"/>
  <w15:chartTrackingRefBased/>
  <w15:docId w15:val="{849E26CC-8D5E-4BDE-A594-BB281DFF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0F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Современная Школа</dc:creator>
  <cp:keywords/>
  <dc:description/>
  <cp:lastModifiedBy>Современная Школа</cp:lastModifiedBy>
  <cp:revision>1</cp:revision>
  <dcterms:created xsi:type="dcterms:W3CDTF">2023-09-19T06:01:00Z</dcterms:created>
  <dcterms:modified xsi:type="dcterms:W3CDTF">2023-09-19T06:03:00Z</dcterms:modified>
</cp:coreProperties>
</file>